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name:___________Luka D. _____________________________</w:t>
      </w:r>
    </w:p>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Content area: _________5th grade English_______________________________</w:t>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one thing you did well in your writing? What is one thing you would like to work 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Luka replied that he enjoyed writing about the topic and used an interesting fact as a topic question to draw the reader in. He said he also tried to include more details in his writing and would like to continue working on his use of vivid details.</w:t>
      </w:r>
      <w:r w:rsidDel="00000000" w:rsidR="00000000" w:rsidRPr="00000000">
        <w:rPr>
          <w:rtl w:val="0"/>
        </w:rPr>
      </w:r>
    </w:p>
    <w:p w:rsidR="00000000" w:rsidDel="00000000" w:rsidP="00000000" w:rsidRDefault="00000000" w:rsidRPr="00000000" w14:paraId="00000008">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Skill / Strategy / Content Objective: :  I can use different verb tenses in my writing including the past tense and past perfect.</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Times New Roman" w:cs="Times New Roman" w:eastAsia="Times New Roman" w:hAnsi="Times New Roman"/>
                <w:b w:val="1"/>
                <w:bCs w:val="1"/>
                <w:color w:val="373737"/>
                <w:sz w:val="18"/>
                <w:szCs w:val="18"/>
              </w:rPr>
            </w:pPr>
            <w:r w:rsidDel="00000000" w:rsidR="00000000" w:rsidRPr="00000000">
              <w:rPr>
                <w:rFonts w:ascii="Times New Roman" w:cs="Times New Roman" w:eastAsia="Times New Roman" w:hAnsi="Times New Roman"/>
                <w:b w:val="1"/>
                <w:bCs w:val="1"/>
                <w:sz w:val="24"/>
                <w:szCs w:val="24"/>
                <w:rtl w:val="0"/>
              </w:rPr>
              <w:t xml:space="preserve">Standard: </w:t>
            </w:r>
            <w:hyperlink r:id="rId6">
              <w:r w:rsidDel="00000000" w:rsidR="00000000" w:rsidRPr="00000000">
                <w:rPr>
                  <w:rFonts w:ascii="Times New Roman" w:cs="Times New Roman" w:eastAsia="Times New Roman" w:hAnsi="Times New Roman"/>
                  <w:b w:val="1"/>
                  <w:bCs w:val="1"/>
                  <w:color w:val="373737"/>
                  <w:sz w:val="18"/>
                  <w:szCs w:val="18"/>
                  <w:rtl w:val="0"/>
                </w:rPr>
                <w:t xml:space="preserve">CCSS.ELA-Literacy.L.5.1.c</w:t>
              </w:r>
            </w:hyperlink>
            <w:r w:rsidDel="00000000" w:rsidR="00000000" w:rsidRPr="00000000">
              <w:rPr>
                <w:rtl w:val="0"/>
              </w:rPr>
            </w:r>
          </w:p>
          <w:p w:rsidR="00000000" w:rsidDel="00000000" w:rsidP="00000000" w:rsidRDefault="00000000" w:rsidRPr="00000000" w14:paraId="0000000C">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202020"/>
                <w:sz w:val="25"/>
                <w:szCs w:val="25"/>
                <w:rtl w:val="0"/>
              </w:rPr>
              <w:t xml:space="preserve">Use verb tense to convey various times, sequences, states, and conditions.</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English Language Development Standard:</w:t>
            </w:r>
          </w:p>
          <w:p w:rsidR="00000000" w:rsidDel="00000000" w:rsidP="00000000" w:rsidRDefault="00000000" w:rsidRPr="00000000" w14:paraId="0000000F">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WIDA Standard - Key Language Use: Narrate</w:t>
            </w:r>
          </w:p>
          <w:p w:rsidR="00000000" w:rsidDel="00000000" w:rsidP="00000000" w:rsidRDefault="00000000" w:rsidRPr="00000000" w14:paraId="00000010">
            <w:pPr>
              <w:widowControl w:val="0"/>
              <w:spacing w:after="240"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Develop story with complication and resolution, time and event sequences through…■ A variety of verb tenses to locate events in time, including dialog (“Where are you going?” I asked.)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Transliteracy steps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from student writing / observations </w:t>
            </w:r>
          </w:p>
          <w:p w:rsidR="00000000" w:rsidDel="00000000" w:rsidP="00000000" w:rsidRDefault="00000000" w:rsidRPr="00000000" w14:paraId="0000001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 script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Honor (strengths)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used multiple descriptive details in your writing and have developed details using dependent clauses such as </w:t>
            </w:r>
            <w:r w:rsidDel="00000000" w:rsidR="00000000" w:rsidRPr="00000000">
              <w:rPr>
                <w:rFonts w:ascii="Times New Roman" w:cs="Times New Roman" w:eastAsia="Times New Roman" w:hAnsi="Times New Roman"/>
                <w:i w:val="1"/>
                <w:iCs w:val="1"/>
                <w:sz w:val="24"/>
                <w:szCs w:val="24"/>
                <w:rtl w:val="0"/>
              </w:rPr>
              <w:t xml:space="preserve">this trip, this year, this happened two years ago when I was in third grade.</w:t>
            </w:r>
            <w:r w:rsidDel="00000000" w:rsidR="00000000" w:rsidRPr="00000000">
              <w:rPr>
                <w:rtl w:val="0"/>
              </w:rPr>
            </w:r>
          </w:p>
          <w:p w:rsidR="00000000" w:rsidDel="00000000" w:rsidP="00000000" w:rsidRDefault="00000000" w:rsidRPr="00000000" w14:paraId="00000017">
            <w:pPr>
              <w:widowControl w:val="0"/>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Apply (strategy to focus 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build on your writing by developing your narrative through the use of verb tenses to locate events in time, and including dialogue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Demonstrate how to apply strategy (think-aloud, teacher-created examples, read-aloud of student’s writing, student–teacher brainstorm)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 your writing</w:t>
            </w:r>
            <w:r w:rsidDel="00000000" w:rsidR="00000000" w:rsidRPr="00000000">
              <w:rPr>
                <w:rFonts w:ascii="Times New Roman" w:cs="Times New Roman" w:eastAsia="Times New Roman" w:hAnsi="Times New Roman"/>
                <w:sz w:val="24"/>
                <w:szCs w:val="24"/>
                <w:rtl w:val="0"/>
              </w:rPr>
              <w:t xml:space="preserve">, you used details. Great job on including vivid details and dependent clauses to indicate time.</w:t>
            </w:r>
          </w:p>
          <w:p w:rsidR="00000000" w:rsidDel="00000000" w:rsidP="00000000" w:rsidRDefault="00000000" w:rsidRPr="00000000" w14:paraId="0000001C">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way we can strengthen our writing is to refer to time using different verb tenses in the story. Now instead of writing  let us look at your writing.</w:t>
            </w:r>
          </w:p>
          <w:p w:rsidR="00000000" w:rsidDel="00000000" w:rsidP="00000000" w:rsidRDefault="00000000" w:rsidRPr="00000000" w14:paraId="0000001D">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Here, you wrote about how much you enjoyed learning about dark matter and astrophysics and discussing it with your teacher. Can you circle where the verbs you used in your writing are in the second and third paragraph? (wait for student to circle verb tenses)</w:t>
            </w:r>
          </w:p>
          <w:p w:rsidR="00000000" w:rsidDel="00000000" w:rsidP="00000000" w:rsidRDefault="00000000" w:rsidRPr="00000000" w14:paraId="0000001E">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How can we</w:t>
            </w:r>
            <w:r w:rsidDel="00000000" w:rsidR="00000000" w:rsidRPr="00000000">
              <w:rPr>
                <w:rFonts w:ascii="Times New Roman" w:cs="Times New Roman" w:eastAsia="Times New Roman" w:hAnsi="Times New Roman"/>
                <w:sz w:val="24"/>
                <w:szCs w:val="24"/>
                <w:rtl w:val="0"/>
              </w:rPr>
              <w:t xml:space="preserve"> use dialogue with different verb tenses to let the reader into your discussion with your teacher?</w:t>
            </w:r>
          </w:p>
          <w:p w:rsidR="00000000" w:rsidDel="00000000" w:rsidP="00000000" w:rsidRDefault="00000000" w:rsidRPr="00000000" w14:paraId="0000001F">
            <w:pPr>
              <w:widowControl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instead of writing I learned about astrophysics in third grade, what was your conversation?</w:t>
            </w:r>
          </w:p>
        </w:tc>
      </w:tr>
      <w:tr>
        <w:trPr>
          <w:cantSplit w:val="0"/>
          <w:trHeight w:val="47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Cross-linguistic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similarities and differences</w:t>
            </w:r>
          </w:p>
          <w:p w:rsidR="00000000" w:rsidDel="00000000" w:rsidP="00000000" w:rsidRDefault="00000000" w:rsidRPr="00000000" w14:paraId="0000002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(phonics, verb tenses, plural forms, cognates, word order, sentence formation, conventions of grammar)</w:t>
            </w:r>
          </w:p>
          <w:p w:rsidR="00000000" w:rsidDel="00000000" w:rsidP="00000000" w:rsidRDefault="00000000" w:rsidRPr="00000000" w14:paraId="0000002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widowControl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used the past tense correctly. One way we can continue to use the past tense in specific ways is through the use of past perfect.</w:t>
            </w:r>
          </w:p>
          <w:p w:rsidR="00000000" w:rsidDel="00000000" w:rsidP="00000000" w:rsidRDefault="00000000" w:rsidRPr="00000000" w14:paraId="00000025">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instead of </w:t>
            </w:r>
            <w:r w:rsidDel="00000000" w:rsidR="00000000" w:rsidRPr="00000000">
              <w:rPr>
                <w:rFonts w:ascii="Times New Roman" w:cs="Times New Roman" w:eastAsia="Times New Roman" w:hAnsi="Times New Roman"/>
                <w:i w:val="1"/>
                <w:iCs w:val="1"/>
                <w:sz w:val="24"/>
                <w:szCs w:val="24"/>
                <w:rtl w:val="0"/>
              </w:rPr>
              <w:t xml:space="preserve">I discussed it with Mrs. Gould. </w:t>
            </w:r>
            <w:r w:rsidDel="00000000" w:rsidR="00000000" w:rsidRPr="00000000">
              <w:rPr>
                <w:rFonts w:ascii="Times New Roman" w:cs="Times New Roman" w:eastAsia="Times New Roman" w:hAnsi="Times New Roman"/>
                <w:sz w:val="24"/>
                <w:szCs w:val="24"/>
                <w:rtl w:val="0"/>
              </w:rPr>
              <w:t xml:space="preserve">You can use </w:t>
            </w:r>
            <w:r w:rsidDel="00000000" w:rsidR="00000000" w:rsidRPr="00000000">
              <w:rPr>
                <w:rFonts w:ascii="Times New Roman" w:cs="Times New Roman" w:eastAsia="Times New Roman" w:hAnsi="Times New Roman"/>
                <w:i w:val="1"/>
                <w:iCs w:val="1"/>
                <w:sz w:val="24"/>
                <w:szCs w:val="24"/>
                <w:rtl w:val="0"/>
              </w:rPr>
              <w:t xml:space="preserve"> I had discussed it with Mrs. Gould since you just told me you had spoken to her about this topic multiple times in the past.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our next conference, I want to invite you to use the past perfect in your writing. There are at least two more places in your writing that you can use the past perfect. In this post it, I have written the use of the past perfect in this specific sentence as an example to get you started.</w:t>
            </w:r>
          </w:p>
          <w:p w:rsidR="00000000" w:rsidDel="00000000" w:rsidP="00000000" w:rsidRDefault="00000000" w:rsidRPr="00000000" w14:paraId="00000028">
            <w:pPr>
              <w:widowControl w:val="0"/>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Can you see where in your writing you would like to include the past perfect?  Revisit the verbs you circled to start.</w:t>
            </w:r>
          </w:p>
          <w:p w:rsidR="00000000" w:rsidDel="00000000" w:rsidP="00000000" w:rsidRDefault="00000000" w:rsidRPr="00000000" w14:paraId="0000002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will review it when we meet later this week</w:t>
            </w:r>
          </w:p>
        </w:tc>
      </w:tr>
    </w:tbl>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Adapted from Briceño, A., and Zoeller, E. (2024)</w:t>
      </w:r>
    </w:p>
    <w:p w:rsidR="00000000" w:rsidDel="00000000" w:rsidP="00000000" w:rsidRDefault="00000000" w:rsidRPr="00000000" w14:paraId="0000002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hecorestandards.org/ELA-Literacy/L/5/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