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D28D" w14:textId="77777777" w:rsidR="00A6724B" w:rsidRDefault="00A6724B" w:rsidP="00A6724B">
      <w:pPr>
        <w:ind w:right="630"/>
      </w:pPr>
    </w:p>
    <w:tbl>
      <w:tblPr>
        <w:tblW w:w="9540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510"/>
        <w:gridCol w:w="3690"/>
      </w:tblGrid>
      <w:tr w:rsidR="00A6724B" w14:paraId="050FA910" w14:textId="77777777" w:rsidTr="001641A5">
        <w:trPr>
          <w:trHeight w:val="485"/>
        </w:trPr>
        <w:tc>
          <w:tcPr>
            <w:tcW w:w="9540" w:type="dxa"/>
            <w:gridSpan w:val="3"/>
            <w:shd w:val="clear" w:color="auto" w:fill="FFFFFF"/>
          </w:tcPr>
          <w:p w14:paraId="307B4B97" w14:textId="72389E47" w:rsidR="00A6724B" w:rsidRDefault="00A6724B" w:rsidP="001641A5">
            <w:pPr>
              <w:ind w:right="6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Sample </w:t>
            </w:r>
            <w:r w:rsidR="001B6F60">
              <w:rPr>
                <w:b/>
                <w:i/>
              </w:rPr>
              <w:t>Reading Guide (Graphic Organizer)</w:t>
            </w:r>
          </w:p>
        </w:tc>
      </w:tr>
      <w:tr w:rsidR="00A6724B" w14:paraId="15A6C31B" w14:textId="77777777" w:rsidTr="001B6F60">
        <w:trPr>
          <w:trHeight w:val="460"/>
        </w:trPr>
        <w:tc>
          <w:tcPr>
            <w:tcW w:w="2340" w:type="dxa"/>
            <w:shd w:val="clear" w:color="auto" w:fill="D9D9D9"/>
          </w:tcPr>
          <w:p w14:paraId="44D5900C" w14:textId="7ED566C9" w:rsidR="00A6724B" w:rsidRDefault="00A6724B" w:rsidP="001641A5">
            <w:pPr>
              <w:ind w:right="630"/>
              <w:jc w:val="center"/>
            </w:pPr>
            <w:r>
              <w:t xml:space="preserve">SLA </w:t>
            </w:r>
            <w:r w:rsidR="001B6F60">
              <w:t>p</w:t>
            </w:r>
            <w:r>
              <w:t>rinciples</w:t>
            </w:r>
          </w:p>
        </w:tc>
        <w:tc>
          <w:tcPr>
            <w:tcW w:w="3510" w:type="dxa"/>
            <w:shd w:val="clear" w:color="auto" w:fill="D9D9D9"/>
          </w:tcPr>
          <w:p w14:paraId="5003EFE7" w14:textId="1FEFD4DA" w:rsidR="00A6724B" w:rsidRDefault="00A6724B" w:rsidP="001641A5">
            <w:pPr>
              <w:ind w:right="630"/>
              <w:jc w:val="center"/>
            </w:pPr>
            <w:r>
              <w:t xml:space="preserve">Suggested </w:t>
            </w:r>
            <w:r w:rsidR="001B6F60">
              <w:t>i</w:t>
            </w:r>
            <w:r>
              <w:t xml:space="preserve">deas </w:t>
            </w:r>
            <w:r w:rsidR="001B6F60">
              <w:t>f</w:t>
            </w:r>
            <w:r>
              <w:t xml:space="preserve">rom </w:t>
            </w:r>
            <w:r w:rsidR="001B6F60">
              <w:t>t</w:t>
            </w:r>
            <w:r>
              <w:t>ext</w:t>
            </w:r>
          </w:p>
        </w:tc>
        <w:tc>
          <w:tcPr>
            <w:tcW w:w="3690" w:type="dxa"/>
            <w:shd w:val="clear" w:color="auto" w:fill="D9D9D9"/>
          </w:tcPr>
          <w:p w14:paraId="42175F10" w14:textId="55851538" w:rsidR="00A6724B" w:rsidRDefault="00A6724B" w:rsidP="001641A5">
            <w:pPr>
              <w:ind w:right="630"/>
              <w:jc w:val="center"/>
            </w:pPr>
            <w:r>
              <w:t xml:space="preserve">Additional </w:t>
            </w:r>
            <w:r w:rsidR="001B6F60">
              <w:t>i</w:t>
            </w:r>
            <w:r>
              <w:t xml:space="preserve">deas I </w:t>
            </w:r>
            <w:r w:rsidR="001B6F60">
              <w:t>h</w:t>
            </w:r>
            <w:r>
              <w:t>ave</w:t>
            </w:r>
          </w:p>
        </w:tc>
      </w:tr>
      <w:tr w:rsidR="00A6724B" w14:paraId="06B82858" w14:textId="77777777" w:rsidTr="001641A5">
        <w:trPr>
          <w:trHeight w:val="406"/>
        </w:trPr>
        <w:tc>
          <w:tcPr>
            <w:tcW w:w="9540" w:type="dxa"/>
            <w:gridSpan w:val="3"/>
          </w:tcPr>
          <w:p w14:paraId="39979191" w14:textId="206E5F2D" w:rsidR="00A6724B" w:rsidRDefault="00A6724B" w:rsidP="001641A5">
            <w:pPr>
              <w:ind w:right="630"/>
              <w:rPr>
                <w:b/>
              </w:rPr>
            </w:pPr>
            <w:r>
              <w:rPr>
                <w:b/>
              </w:rPr>
              <w:t>For course readings</w:t>
            </w:r>
            <w:r w:rsidR="001B6F60">
              <w:rPr>
                <w:b/>
              </w:rPr>
              <w:t xml:space="preserve"> and </w:t>
            </w:r>
            <w:r>
              <w:rPr>
                <w:b/>
              </w:rPr>
              <w:t>media</w:t>
            </w:r>
          </w:p>
        </w:tc>
      </w:tr>
      <w:tr w:rsidR="00A6724B" w14:paraId="6B8DBBA4" w14:textId="77777777" w:rsidTr="001B6F60">
        <w:trPr>
          <w:trHeight w:val="406"/>
        </w:trPr>
        <w:tc>
          <w:tcPr>
            <w:tcW w:w="2340" w:type="dxa"/>
          </w:tcPr>
          <w:p w14:paraId="61F06214" w14:textId="77777777" w:rsidR="00A6724B" w:rsidRDefault="00A6724B" w:rsidP="001641A5">
            <w:pPr>
              <w:ind w:right="630"/>
            </w:pPr>
            <w:r>
              <w:t xml:space="preserve">Scaffolding </w:t>
            </w:r>
            <w:sdt>
              <w:sdtPr>
                <w:tag w:val="goog_rdk_22"/>
                <w:id w:val="-997037270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➔</w:t>
                </w:r>
              </w:sdtContent>
            </w:sdt>
          </w:p>
        </w:tc>
        <w:tc>
          <w:tcPr>
            <w:tcW w:w="3510" w:type="dxa"/>
          </w:tcPr>
          <w:p w14:paraId="5DEF7640" w14:textId="77777777" w:rsidR="00A6724B" w:rsidRDefault="00A6724B" w:rsidP="001641A5">
            <w:pPr>
              <w:ind w:right="630"/>
            </w:pPr>
          </w:p>
          <w:p w14:paraId="46985F0C" w14:textId="77777777" w:rsidR="00A6724B" w:rsidRDefault="00A6724B" w:rsidP="001641A5">
            <w:pPr>
              <w:ind w:right="630"/>
            </w:pPr>
          </w:p>
        </w:tc>
        <w:tc>
          <w:tcPr>
            <w:tcW w:w="3690" w:type="dxa"/>
          </w:tcPr>
          <w:p w14:paraId="5E833B7B" w14:textId="77777777" w:rsidR="00A6724B" w:rsidRDefault="00A6724B" w:rsidP="001641A5">
            <w:pPr>
              <w:ind w:right="630"/>
            </w:pPr>
          </w:p>
        </w:tc>
      </w:tr>
      <w:tr w:rsidR="00A6724B" w14:paraId="56ADF41E" w14:textId="77777777" w:rsidTr="001B6F60">
        <w:trPr>
          <w:trHeight w:val="406"/>
        </w:trPr>
        <w:tc>
          <w:tcPr>
            <w:tcW w:w="2340" w:type="dxa"/>
          </w:tcPr>
          <w:p w14:paraId="37647A3D" w14:textId="77777777" w:rsidR="00A6724B" w:rsidRDefault="00A6724B" w:rsidP="001641A5">
            <w:pPr>
              <w:ind w:right="630"/>
            </w:pPr>
            <w:r>
              <w:t xml:space="preserve">Interaction </w:t>
            </w:r>
            <w:sdt>
              <w:sdtPr>
                <w:tag w:val="goog_rdk_23"/>
                <w:id w:val="456838787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➔</w:t>
                </w:r>
              </w:sdtContent>
            </w:sdt>
          </w:p>
        </w:tc>
        <w:tc>
          <w:tcPr>
            <w:tcW w:w="3510" w:type="dxa"/>
          </w:tcPr>
          <w:p w14:paraId="24B25326" w14:textId="77777777" w:rsidR="00A6724B" w:rsidRDefault="00A6724B" w:rsidP="001641A5">
            <w:pPr>
              <w:ind w:right="630"/>
            </w:pPr>
          </w:p>
          <w:p w14:paraId="682C9C3D" w14:textId="77777777" w:rsidR="00A6724B" w:rsidRDefault="00A6724B" w:rsidP="001641A5">
            <w:pPr>
              <w:ind w:right="630"/>
            </w:pPr>
          </w:p>
        </w:tc>
        <w:tc>
          <w:tcPr>
            <w:tcW w:w="3690" w:type="dxa"/>
          </w:tcPr>
          <w:p w14:paraId="1272BC49" w14:textId="77777777" w:rsidR="00A6724B" w:rsidRDefault="00A6724B" w:rsidP="001641A5">
            <w:pPr>
              <w:ind w:right="630"/>
            </w:pPr>
          </w:p>
        </w:tc>
      </w:tr>
      <w:tr w:rsidR="00A6724B" w14:paraId="44ECC7EF" w14:textId="77777777" w:rsidTr="001B6F60">
        <w:trPr>
          <w:trHeight w:val="406"/>
        </w:trPr>
        <w:tc>
          <w:tcPr>
            <w:tcW w:w="2340" w:type="dxa"/>
          </w:tcPr>
          <w:p w14:paraId="6A7AF432" w14:textId="77777777" w:rsidR="00A6724B" w:rsidRDefault="00A6724B" w:rsidP="001641A5">
            <w:pPr>
              <w:ind w:right="630"/>
            </w:pPr>
            <w:r>
              <w:t xml:space="preserve">Noticing </w:t>
            </w:r>
            <w:sdt>
              <w:sdtPr>
                <w:tag w:val="goog_rdk_24"/>
                <w:id w:val="-847558333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➔</w:t>
                </w:r>
              </w:sdtContent>
            </w:sdt>
          </w:p>
        </w:tc>
        <w:tc>
          <w:tcPr>
            <w:tcW w:w="3510" w:type="dxa"/>
          </w:tcPr>
          <w:p w14:paraId="09F6FF14" w14:textId="77777777" w:rsidR="00A6724B" w:rsidRDefault="00A6724B" w:rsidP="001641A5">
            <w:pPr>
              <w:ind w:right="630"/>
            </w:pPr>
          </w:p>
          <w:p w14:paraId="63A45EBB" w14:textId="77777777" w:rsidR="00A6724B" w:rsidRDefault="00A6724B" w:rsidP="001641A5">
            <w:pPr>
              <w:ind w:right="630"/>
            </w:pPr>
          </w:p>
        </w:tc>
        <w:tc>
          <w:tcPr>
            <w:tcW w:w="3690" w:type="dxa"/>
          </w:tcPr>
          <w:p w14:paraId="33D31C2D" w14:textId="77777777" w:rsidR="00A6724B" w:rsidRDefault="00A6724B" w:rsidP="001641A5">
            <w:pPr>
              <w:ind w:right="630"/>
            </w:pPr>
          </w:p>
        </w:tc>
      </w:tr>
      <w:tr w:rsidR="00A6724B" w14:paraId="1A22B519" w14:textId="77777777" w:rsidTr="001641A5">
        <w:trPr>
          <w:trHeight w:val="406"/>
        </w:trPr>
        <w:tc>
          <w:tcPr>
            <w:tcW w:w="9540" w:type="dxa"/>
            <w:gridSpan w:val="3"/>
          </w:tcPr>
          <w:p w14:paraId="4ABEF0A5" w14:textId="77777777" w:rsidR="00A6724B" w:rsidRDefault="00A6724B" w:rsidP="001641A5">
            <w:pPr>
              <w:ind w:right="630"/>
              <w:rPr>
                <w:b/>
              </w:rPr>
            </w:pPr>
            <w:r>
              <w:rPr>
                <w:b/>
              </w:rPr>
              <w:t xml:space="preserve">For class lecture </w:t>
            </w:r>
          </w:p>
        </w:tc>
      </w:tr>
      <w:tr w:rsidR="00A6724B" w14:paraId="02F6DB81" w14:textId="77777777" w:rsidTr="001B6F60">
        <w:trPr>
          <w:trHeight w:val="406"/>
        </w:trPr>
        <w:tc>
          <w:tcPr>
            <w:tcW w:w="2340" w:type="dxa"/>
          </w:tcPr>
          <w:p w14:paraId="408A3AAD" w14:textId="77777777" w:rsidR="00A6724B" w:rsidRDefault="00A6724B" w:rsidP="001641A5">
            <w:pPr>
              <w:ind w:right="630"/>
            </w:pPr>
            <w:r>
              <w:t xml:space="preserve">Scaffolding </w:t>
            </w:r>
            <w:sdt>
              <w:sdtPr>
                <w:tag w:val="goog_rdk_25"/>
                <w:id w:val="52902483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➔</w:t>
                </w:r>
              </w:sdtContent>
            </w:sdt>
          </w:p>
        </w:tc>
        <w:tc>
          <w:tcPr>
            <w:tcW w:w="3510" w:type="dxa"/>
          </w:tcPr>
          <w:p w14:paraId="11F9DA57" w14:textId="77777777" w:rsidR="00A6724B" w:rsidRDefault="00A6724B" w:rsidP="001641A5">
            <w:pPr>
              <w:ind w:right="630"/>
            </w:pPr>
          </w:p>
          <w:p w14:paraId="3939E6C4" w14:textId="77777777" w:rsidR="00A6724B" w:rsidRDefault="00A6724B" w:rsidP="001641A5">
            <w:pPr>
              <w:ind w:right="630"/>
            </w:pPr>
          </w:p>
        </w:tc>
        <w:tc>
          <w:tcPr>
            <w:tcW w:w="3690" w:type="dxa"/>
          </w:tcPr>
          <w:p w14:paraId="7D56B8A7" w14:textId="77777777" w:rsidR="00A6724B" w:rsidRDefault="00A6724B" w:rsidP="001641A5">
            <w:pPr>
              <w:ind w:right="630"/>
            </w:pPr>
          </w:p>
        </w:tc>
      </w:tr>
      <w:tr w:rsidR="00A6724B" w14:paraId="13DEF5D7" w14:textId="77777777" w:rsidTr="001B6F60">
        <w:trPr>
          <w:trHeight w:val="406"/>
        </w:trPr>
        <w:tc>
          <w:tcPr>
            <w:tcW w:w="2340" w:type="dxa"/>
          </w:tcPr>
          <w:p w14:paraId="534F88A7" w14:textId="77777777" w:rsidR="00A6724B" w:rsidRDefault="00A6724B" w:rsidP="001641A5">
            <w:pPr>
              <w:ind w:right="630"/>
            </w:pPr>
            <w:r>
              <w:t xml:space="preserve">Interaction </w:t>
            </w:r>
            <w:sdt>
              <w:sdtPr>
                <w:tag w:val="goog_rdk_26"/>
                <w:id w:val="-966508524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➔</w:t>
                </w:r>
              </w:sdtContent>
            </w:sdt>
          </w:p>
        </w:tc>
        <w:tc>
          <w:tcPr>
            <w:tcW w:w="3510" w:type="dxa"/>
          </w:tcPr>
          <w:p w14:paraId="2D3A4FA1" w14:textId="77777777" w:rsidR="00A6724B" w:rsidRDefault="00A6724B" w:rsidP="001641A5">
            <w:pPr>
              <w:ind w:right="630"/>
            </w:pPr>
          </w:p>
          <w:p w14:paraId="310D9F9E" w14:textId="77777777" w:rsidR="00A6724B" w:rsidRDefault="00A6724B" w:rsidP="001641A5">
            <w:pPr>
              <w:ind w:right="630"/>
            </w:pPr>
          </w:p>
        </w:tc>
        <w:tc>
          <w:tcPr>
            <w:tcW w:w="3690" w:type="dxa"/>
          </w:tcPr>
          <w:p w14:paraId="72B138DA" w14:textId="77777777" w:rsidR="00A6724B" w:rsidRDefault="00A6724B" w:rsidP="001641A5">
            <w:pPr>
              <w:ind w:right="630"/>
            </w:pPr>
          </w:p>
        </w:tc>
      </w:tr>
      <w:tr w:rsidR="00A6724B" w14:paraId="782636E2" w14:textId="77777777" w:rsidTr="001B6F60">
        <w:trPr>
          <w:trHeight w:val="406"/>
        </w:trPr>
        <w:tc>
          <w:tcPr>
            <w:tcW w:w="2340" w:type="dxa"/>
          </w:tcPr>
          <w:p w14:paraId="6B89E948" w14:textId="77777777" w:rsidR="00A6724B" w:rsidRDefault="00A6724B" w:rsidP="001641A5">
            <w:pPr>
              <w:ind w:right="630"/>
            </w:pPr>
            <w:r>
              <w:t xml:space="preserve">Noticing </w:t>
            </w:r>
            <w:sdt>
              <w:sdtPr>
                <w:tag w:val="goog_rdk_27"/>
                <w:id w:val="-1429960355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➔</w:t>
                </w:r>
              </w:sdtContent>
            </w:sdt>
          </w:p>
        </w:tc>
        <w:tc>
          <w:tcPr>
            <w:tcW w:w="3510" w:type="dxa"/>
          </w:tcPr>
          <w:p w14:paraId="24C7677E" w14:textId="77777777" w:rsidR="00A6724B" w:rsidRDefault="00A6724B" w:rsidP="001641A5">
            <w:pPr>
              <w:ind w:right="630"/>
            </w:pPr>
          </w:p>
          <w:p w14:paraId="10DA1BD3" w14:textId="77777777" w:rsidR="00A6724B" w:rsidRDefault="00A6724B" w:rsidP="001641A5">
            <w:pPr>
              <w:ind w:right="630"/>
            </w:pPr>
          </w:p>
        </w:tc>
        <w:tc>
          <w:tcPr>
            <w:tcW w:w="3690" w:type="dxa"/>
          </w:tcPr>
          <w:p w14:paraId="1A6A3955" w14:textId="77777777" w:rsidR="00A6724B" w:rsidRDefault="00A6724B" w:rsidP="001641A5">
            <w:pPr>
              <w:ind w:right="630"/>
            </w:pPr>
          </w:p>
        </w:tc>
      </w:tr>
      <w:tr w:rsidR="00A6724B" w14:paraId="479DDABD" w14:textId="77777777" w:rsidTr="001641A5">
        <w:trPr>
          <w:trHeight w:val="406"/>
        </w:trPr>
        <w:tc>
          <w:tcPr>
            <w:tcW w:w="9540" w:type="dxa"/>
            <w:gridSpan w:val="3"/>
          </w:tcPr>
          <w:p w14:paraId="6D148777" w14:textId="77777777" w:rsidR="00A6724B" w:rsidRDefault="00A6724B" w:rsidP="001641A5">
            <w:pPr>
              <w:ind w:right="630"/>
              <w:rPr>
                <w:b/>
              </w:rPr>
            </w:pPr>
            <w:r>
              <w:rPr>
                <w:b/>
              </w:rPr>
              <w:t>For class discussion</w:t>
            </w:r>
          </w:p>
        </w:tc>
      </w:tr>
      <w:tr w:rsidR="00A6724B" w14:paraId="5E0D48A1" w14:textId="77777777" w:rsidTr="001B6F60">
        <w:trPr>
          <w:trHeight w:val="406"/>
        </w:trPr>
        <w:tc>
          <w:tcPr>
            <w:tcW w:w="2340" w:type="dxa"/>
          </w:tcPr>
          <w:p w14:paraId="0DDD5DE7" w14:textId="77777777" w:rsidR="00A6724B" w:rsidRDefault="00A6724B" w:rsidP="001641A5">
            <w:pPr>
              <w:ind w:right="630"/>
            </w:pPr>
            <w:r>
              <w:t xml:space="preserve">Scaffolding </w:t>
            </w:r>
            <w:sdt>
              <w:sdtPr>
                <w:tag w:val="goog_rdk_28"/>
                <w:id w:val="-459183112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➔</w:t>
                </w:r>
              </w:sdtContent>
            </w:sdt>
          </w:p>
        </w:tc>
        <w:tc>
          <w:tcPr>
            <w:tcW w:w="3510" w:type="dxa"/>
          </w:tcPr>
          <w:p w14:paraId="00682736" w14:textId="77777777" w:rsidR="00A6724B" w:rsidRDefault="00A6724B" w:rsidP="001641A5">
            <w:pPr>
              <w:ind w:right="630"/>
            </w:pPr>
          </w:p>
          <w:p w14:paraId="36B4F040" w14:textId="77777777" w:rsidR="00A6724B" w:rsidRDefault="00A6724B" w:rsidP="001641A5">
            <w:pPr>
              <w:ind w:right="630"/>
            </w:pPr>
          </w:p>
        </w:tc>
        <w:tc>
          <w:tcPr>
            <w:tcW w:w="3690" w:type="dxa"/>
          </w:tcPr>
          <w:p w14:paraId="5671927A" w14:textId="77777777" w:rsidR="00A6724B" w:rsidRDefault="00A6724B" w:rsidP="001641A5">
            <w:pPr>
              <w:ind w:right="630"/>
            </w:pPr>
          </w:p>
        </w:tc>
      </w:tr>
      <w:tr w:rsidR="00A6724B" w14:paraId="00A5436A" w14:textId="77777777" w:rsidTr="001B6F60">
        <w:trPr>
          <w:trHeight w:val="406"/>
        </w:trPr>
        <w:tc>
          <w:tcPr>
            <w:tcW w:w="2340" w:type="dxa"/>
          </w:tcPr>
          <w:p w14:paraId="3EA8416C" w14:textId="77777777" w:rsidR="00A6724B" w:rsidRDefault="00A6724B" w:rsidP="001641A5">
            <w:pPr>
              <w:ind w:right="630"/>
            </w:pPr>
            <w:r>
              <w:t xml:space="preserve">Interaction </w:t>
            </w:r>
            <w:sdt>
              <w:sdtPr>
                <w:tag w:val="goog_rdk_29"/>
                <w:id w:val="67397334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➔</w:t>
                </w:r>
              </w:sdtContent>
            </w:sdt>
          </w:p>
        </w:tc>
        <w:tc>
          <w:tcPr>
            <w:tcW w:w="3510" w:type="dxa"/>
          </w:tcPr>
          <w:p w14:paraId="57E2AC84" w14:textId="77777777" w:rsidR="00A6724B" w:rsidRDefault="00A6724B" w:rsidP="001641A5">
            <w:pPr>
              <w:ind w:right="630"/>
            </w:pPr>
          </w:p>
          <w:p w14:paraId="2E012D74" w14:textId="77777777" w:rsidR="00A6724B" w:rsidRDefault="00A6724B" w:rsidP="001641A5">
            <w:pPr>
              <w:ind w:right="630"/>
            </w:pPr>
          </w:p>
        </w:tc>
        <w:tc>
          <w:tcPr>
            <w:tcW w:w="3690" w:type="dxa"/>
          </w:tcPr>
          <w:p w14:paraId="7E398B63" w14:textId="77777777" w:rsidR="00A6724B" w:rsidRDefault="00A6724B" w:rsidP="001641A5">
            <w:pPr>
              <w:ind w:right="630"/>
            </w:pPr>
          </w:p>
        </w:tc>
      </w:tr>
      <w:tr w:rsidR="00A6724B" w14:paraId="1DDC6900" w14:textId="77777777" w:rsidTr="001B6F60">
        <w:trPr>
          <w:trHeight w:val="406"/>
        </w:trPr>
        <w:tc>
          <w:tcPr>
            <w:tcW w:w="2340" w:type="dxa"/>
          </w:tcPr>
          <w:p w14:paraId="5F17E317" w14:textId="77777777" w:rsidR="00A6724B" w:rsidRDefault="00A6724B" w:rsidP="001641A5">
            <w:pPr>
              <w:ind w:right="630"/>
            </w:pPr>
            <w:r>
              <w:t xml:space="preserve">Noticing </w:t>
            </w:r>
            <w:sdt>
              <w:sdtPr>
                <w:tag w:val="goog_rdk_30"/>
                <w:id w:val="-1110960653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➔</w:t>
                </w:r>
              </w:sdtContent>
            </w:sdt>
          </w:p>
        </w:tc>
        <w:tc>
          <w:tcPr>
            <w:tcW w:w="3510" w:type="dxa"/>
          </w:tcPr>
          <w:p w14:paraId="326FE24B" w14:textId="77777777" w:rsidR="00A6724B" w:rsidRDefault="00A6724B" w:rsidP="001641A5">
            <w:pPr>
              <w:ind w:right="630"/>
            </w:pPr>
          </w:p>
          <w:p w14:paraId="09491CA2" w14:textId="77777777" w:rsidR="00A6724B" w:rsidRDefault="00A6724B" w:rsidP="001641A5">
            <w:pPr>
              <w:ind w:right="630"/>
            </w:pPr>
          </w:p>
        </w:tc>
        <w:tc>
          <w:tcPr>
            <w:tcW w:w="3690" w:type="dxa"/>
          </w:tcPr>
          <w:p w14:paraId="54DC2DF8" w14:textId="77777777" w:rsidR="00A6724B" w:rsidRDefault="00A6724B" w:rsidP="001641A5">
            <w:pPr>
              <w:ind w:right="630"/>
            </w:pPr>
          </w:p>
        </w:tc>
      </w:tr>
      <w:tr w:rsidR="00A6724B" w14:paraId="540F8FEC" w14:textId="77777777" w:rsidTr="001641A5">
        <w:trPr>
          <w:trHeight w:val="406"/>
        </w:trPr>
        <w:tc>
          <w:tcPr>
            <w:tcW w:w="9540" w:type="dxa"/>
            <w:gridSpan w:val="3"/>
          </w:tcPr>
          <w:p w14:paraId="2BB4D9AD" w14:textId="77777777" w:rsidR="00A6724B" w:rsidRDefault="00A6724B" w:rsidP="001641A5">
            <w:pPr>
              <w:ind w:right="630"/>
              <w:rPr>
                <w:b/>
              </w:rPr>
            </w:pPr>
            <w:r>
              <w:rPr>
                <w:b/>
              </w:rPr>
              <w:t>For other aspects of pedagogy</w:t>
            </w:r>
          </w:p>
        </w:tc>
      </w:tr>
      <w:tr w:rsidR="00A6724B" w14:paraId="410D4EA2" w14:textId="77777777" w:rsidTr="001B6F60">
        <w:trPr>
          <w:trHeight w:val="406"/>
        </w:trPr>
        <w:tc>
          <w:tcPr>
            <w:tcW w:w="2340" w:type="dxa"/>
          </w:tcPr>
          <w:p w14:paraId="741134E9" w14:textId="77777777" w:rsidR="00A6724B" w:rsidRDefault="00A6724B" w:rsidP="001641A5">
            <w:pPr>
              <w:ind w:right="630"/>
            </w:pPr>
            <w:r>
              <w:t xml:space="preserve">Scaffolding </w:t>
            </w:r>
            <w:sdt>
              <w:sdtPr>
                <w:tag w:val="goog_rdk_31"/>
                <w:id w:val="-1057470923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➔</w:t>
                </w:r>
              </w:sdtContent>
            </w:sdt>
          </w:p>
        </w:tc>
        <w:tc>
          <w:tcPr>
            <w:tcW w:w="3510" w:type="dxa"/>
          </w:tcPr>
          <w:p w14:paraId="5327C93A" w14:textId="77777777" w:rsidR="00A6724B" w:rsidRDefault="00A6724B" w:rsidP="001641A5">
            <w:pPr>
              <w:ind w:right="630"/>
            </w:pPr>
          </w:p>
          <w:p w14:paraId="385F9634" w14:textId="77777777" w:rsidR="00A6724B" w:rsidRDefault="00A6724B" w:rsidP="001641A5">
            <w:pPr>
              <w:ind w:right="630"/>
            </w:pPr>
          </w:p>
        </w:tc>
        <w:tc>
          <w:tcPr>
            <w:tcW w:w="3690" w:type="dxa"/>
          </w:tcPr>
          <w:p w14:paraId="46122474" w14:textId="77777777" w:rsidR="00A6724B" w:rsidRDefault="00A6724B" w:rsidP="001641A5">
            <w:pPr>
              <w:ind w:right="630"/>
            </w:pPr>
          </w:p>
        </w:tc>
      </w:tr>
      <w:tr w:rsidR="00A6724B" w14:paraId="5DD4A022" w14:textId="77777777" w:rsidTr="001B6F60">
        <w:trPr>
          <w:trHeight w:val="399"/>
        </w:trPr>
        <w:tc>
          <w:tcPr>
            <w:tcW w:w="2340" w:type="dxa"/>
          </w:tcPr>
          <w:p w14:paraId="368E642F" w14:textId="77777777" w:rsidR="00A6724B" w:rsidRDefault="00A6724B" w:rsidP="001641A5">
            <w:pPr>
              <w:ind w:right="630"/>
            </w:pPr>
            <w:r>
              <w:t xml:space="preserve">Interaction </w:t>
            </w:r>
            <w:sdt>
              <w:sdtPr>
                <w:tag w:val="goog_rdk_32"/>
                <w:id w:val="1767804033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➔</w:t>
                </w:r>
              </w:sdtContent>
            </w:sdt>
          </w:p>
        </w:tc>
        <w:tc>
          <w:tcPr>
            <w:tcW w:w="3510" w:type="dxa"/>
          </w:tcPr>
          <w:p w14:paraId="0FA635EB" w14:textId="77777777" w:rsidR="00A6724B" w:rsidRDefault="00A6724B" w:rsidP="001641A5">
            <w:pPr>
              <w:ind w:right="630"/>
            </w:pPr>
          </w:p>
          <w:p w14:paraId="766F3FDA" w14:textId="77777777" w:rsidR="00A6724B" w:rsidRDefault="00A6724B" w:rsidP="001641A5">
            <w:pPr>
              <w:ind w:right="630"/>
            </w:pPr>
          </w:p>
        </w:tc>
        <w:tc>
          <w:tcPr>
            <w:tcW w:w="3690" w:type="dxa"/>
          </w:tcPr>
          <w:p w14:paraId="24F172FA" w14:textId="77777777" w:rsidR="00A6724B" w:rsidRDefault="00A6724B" w:rsidP="001641A5">
            <w:pPr>
              <w:ind w:right="630"/>
            </w:pPr>
          </w:p>
        </w:tc>
      </w:tr>
      <w:tr w:rsidR="00A6724B" w14:paraId="1ED65A96" w14:textId="77777777" w:rsidTr="001B6F60">
        <w:trPr>
          <w:trHeight w:val="399"/>
        </w:trPr>
        <w:tc>
          <w:tcPr>
            <w:tcW w:w="2340" w:type="dxa"/>
          </w:tcPr>
          <w:p w14:paraId="411024D9" w14:textId="77777777" w:rsidR="00A6724B" w:rsidRDefault="00A6724B" w:rsidP="001641A5">
            <w:pPr>
              <w:ind w:right="630"/>
            </w:pPr>
            <w:r>
              <w:t xml:space="preserve">Noticing </w:t>
            </w:r>
            <w:sdt>
              <w:sdtPr>
                <w:tag w:val="goog_rdk_33"/>
                <w:id w:val="1604532493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➔</w:t>
                </w:r>
              </w:sdtContent>
            </w:sdt>
          </w:p>
        </w:tc>
        <w:tc>
          <w:tcPr>
            <w:tcW w:w="3510" w:type="dxa"/>
          </w:tcPr>
          <w:p w14:paraId="23627346" w14:textId="77777777" w:rsidR="00A6724B" w:rsidRDefault="00A6724B" w:rsidP="001641A5">
            <w:pPr>
              <w:ind w:right="630"/>
            </w:pPr>
          </w:p>
          <w:p w14:paraId="12ED0120" w14:textId="77777777" w:rsidR="00A6724B" w:rsidRDefault="00A6724B" w:rsidP="001641A5">
            <w:pPr>
              <w:ind w:right="630"/>
            </w:pPr>
          </w:p>
        </w:tc>
        <w:tc>
          <w:tcPr>
            <w:tcW w:w="3690" w:type="dxa"/>
          </w:tcPr>
          <w:p w14:paraId="2950E10C" w14:textId="77777777" w:rsidR="00A6724B" w:rsidRDefault="00A6724B" w:rsidP="001641A5">
            <w:pPr>
              <w:ind w:right="630"/>
            </w:pPr>
          </w:p>
        </w:tc>
      </w:tr>
    </w:tbl>
    <w:p w14:paraId="205DDC13" w14:textId="77777777" w:rsidR="00A6724B" w:rsidRDefault="00A6724B" w:rsidP="00A6724B">
      <w:pPr>
        <w:ind w:right="630"/>
      </w:pPr>
    </w:p>
    <w:p w14:paraId="4BD0857D" w14:textId="77777777" w:rsidR="00A6724B" w:rsidRDefault="00A6724B" w:rsidP="00A6724B">
      <w:pPr>
        <w:ind w:right="630"/>
        <w:jc w:val="center"/>
        <w:rPr>
          <w:b/>
        </w:rPr>
      </w:pPr>
    </w:p>
    <w:p w14:paraId="73E4A617" w14:textId="77777777" w:rsidR="00CC2FCE" w:rsidRDefault="00CC2FCE"/>
    <w:sectPr w:rsidR="00CC2FC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9BC8" w14:textId="77777777" w:rsidR="00C64E33" w:rsidRDefault="00C64E33" w:rsidP="001B6F60">
      <w:r>
        <w:separator/>
      </w:r>
    </w:p>
  </w:endnote>
  <w:endnote w:type="continuationSeparator" w:id="0">
    <w:p w14:paraId="21A17029" w14:textId="77777777" w:rsidR="00C64E33" w:rsidRDefault="00C64E33" w:rsidP="001B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30A6" w14:textId="540D3005" w:rsidR="001B6F60" w:rsidRDefault="001B6F60">
    <w:pPr>
      <w:pStyle w:val="Footer"/>
    </w:pPr>
    <w:r>
      <w:t xml:space="preserve">From </w:t>
    </w:r>
    <w:r w:rsidRPr="000B30BD">
      <w:rPr>
        <w:i/>
        <w:iCs/>
      </w:rPr>
      <w:t>Fostering International Student Success in Higher Education, Second Edition</w:t>
    </w:r>
    <w:r>
      <w:t xml:space="preserve">. </w:t>
    </w:r>
    <w:r w:rsidR="000B30BD">
      <w:t xml:space="preserve">Free for educational use. ©TESOL International Association.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4650" w14:textId="77777777" w:rsidR="00C64E33" w:rsidRDefault="00C64E33" w:rsidP="001B6F60">
      <w:r>
        <w:separator/>
      </w:r>
    </w:p>
  </w:footnote>
  <w:footnote w:type="continuationSeparator" w:id="0">
    <w:p w14:paraId="3CA143B8" w14:textId="77777777" w:rsidR="00C64E33" w:rsidRDefault="00C64E33" w:rsidP="001B6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4B"/>
    <w:rsid w:val="000B30BD"/>
    <w:rsid w:val="001B6F60"/>
    <w:rsid w:val="00513F09"/>
    <w:rsid w:val="006751C0"/>
    <w:rsid w:val="00A6724B"/>
    <w:rsid w:val="00C64E33"/>
    <w:rsid w:val="00CC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FDA1"/>
  <w15:chartTrackingRefBased/>
  <w15:docId w15:val="{F20C057E-72FD-40C1-BE6F-7262F429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F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6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F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D3E6E6F4FF340A5C3FAFC9853436B" ma:contentTypeVersion="17" ma:contentTypeDescription="Create a new document." ma:contentTypeScope="" ma:versionID="a7fe3cdd4942d6f86850a094c732e53d">
  <xsd:schema xmlns:xsd="http://www.w3.org/2001/XMLSchema" xmlns:xs="http://www.w3.org/2001/XMLSchema" xmlns:p="http://schemas.microsoft.com/office/2006/metadata/properties" xmlns:ns2="5b198deb-8179-4a9f-997b-954e92228035" xmlns:ns3="b0f7bd90-0605-4122-b11e-39b4082f7318" targetNamespace="http://schemas.microsoft.com/office/2006/metadata/properties" ma:root="true" ma:fieldsID="75cd52c38ca1e0974205170d8434c39b" ns2:_="" ns3:_="">
    <xsd:import namespace="5b198deb-8179-4a9f-997b-954e92228035"/>
    <xsd:import namespace="b0f7bd90-0605-4122-b11e-39b4082f7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98deb-8179-4a9f-997b-954e92228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c022ef-1a5c-4809-b15b-89e04579f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bd90-0605-4122-b11e-39b4082f7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8bd783-e4b7-4727-ada8-8ed4c33a7f99}" ma:internalName="TaxCatchAll" ma:showField="CatchAllData" ma:web="b0f7bd90-0605-4122-b11e-39b4082f7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7bd90-0605-4122-b11e-39b4082f7318" xsi:nil="true"/>
    <lcf76f155ced4ddcb4097134ff3c332f xmlns="5b198deb-8179-4a9f-997b-954e922280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B01418-271F-4666-8F99-3EC14C0995CE}"/>
</file>

<file path=customXml/itemProps2.xml><?xml version="1.0" encoding="utf-8"?>
<ds:datastoreItem xmlns:ds="http://schemas.openxmlformats.org/officeDocument/2006/customXml" ds:itemID="{68020838-CFA3-49FB-9748-8DDD19B00C1D}"/>
</file>

<file path=customXml/itemProps3.xml><?xml version="1.0" encoding="utf-8"?>
<ds:datastoreItem xmlns:ds="http://schemas.openxmlformats.org/officeDocument/2006/customXml" ds:itemID="{3C3580DC-9C87-4700-863A-3664DE3B64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Shapiro, Shawna</dc:creator>
  <cp:keywords/>
  <dc:description/>
  <cp:lastModifiedBy>Tomiko Breland</cp:lastModifiedBy>
  <cp:revision>2</cp:revision>
  <dcterms:created xsi:type="dcterms:W3CDTF">2023-03-03T05:38:00Z</dcterms:created>
  <dcterms:modified xsi:type="dcterms:W3CDTF">2023-03-03T05:38:00Z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0x010100C54D3E6E6F4FF340A5C3FAFC9853436B</vt:lpwstr>
  </property>
</Properties>
</file>